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宋体"/>
          <w:color w:val="auto"/>
          <w:sz w:val="24"/>
          <w:szCs w:val="24"/>
          <w:highlight w:val="none"/>
          <w:lang w:val="en-US" w:eastAsia="zh-CN"/>
        </w:rPr>
        <w:t>宁波市镇海区市政设施养护中心</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cs="宋体"/>
          <w:b/>
          <w:bCs w:val="0"/>
          <w:color w:val="auto"/>
          <w:sz w:val="24"/>
          <w:szCs w:val="24"/>
          <w:highlight w:val="none"/>
        </w:rPr>
        <w:t>20</w:t>
      </w:r>
      <w:r>
        <w:rPr>
          <w:rFonts w:hint="eastAsia" w:ascii="宋体" w:hAnsi="宋体" w:cs="宋体"/>
          <w:b/>
          <w:bCs w:val="0"/>
          <w:color w:val="auto"/>
          <w:sz w:val="24"/>
          <w:szCs w:val="24"/>
          <w:highlight w:val="none"/>
          <w:lang w:val="en-US" w:eastAsia="zh-CN"/>
        </w:rPr>
        <w:t>25</w:t>
      </w:r>
      <w:r>
        <w:rPr>
          <w:rFonts w:hint="eastAsia" w:ascii="宋体" w:hAnsi="宋体" w:cs="宋体"/>
          <w:b/>
          <w:bCs w:val="0"/>
          <w:color w:val="auto"/>
          <w:sz w:val="24"/>
          <w:szCs w:val="24"/>
          <w:highlight w:val="none"/>
        </w:rPr>
        <w:t>年</w:t>
      </w:r>
      <w:r>
        <w:rPr>
          <w:rFonts w:hint="eastAsia" w:ascii="宋体" w:hAnsi="宋体" w:cs="宋体"/>
          <w:b/>
          <w:bCs w:val="0"/>
          <w:color w:val="auto"/>
          <w:sz w:val="24"/>
          <w:szCs w:val="24"/>
          <w:highlight w:val="none"/>
          <w:lang w:val="en-US" w:eastAsia="zh-CN"/>
        </w:rPr>
        <w:t>8</w:t>
      </w:r>
      <w:r>
        <w:rPr>
          <w:rFonts w:hint="eastAsia" w:ascii="宋体" w:hAnsi="宋体" w:cs="宋体"/>
          <w:b/>
          <w:bCs w:val="0"/>
          <w:color w:val="auto"/>
          <w:sz w:val="24"/>
          <w:szCs w:val="24"/>
          <w:highlight w:val="none"/>
        </w:rPr>
        <w:t>月</w:t>
      </w:r>
      <w:r>
        <w:rPr>
          <w:rFonts w:hint="eastAsia" w:ascii="宋体" w:hAnsi="宋体" w:cs="宋体"/>
          <w:b/>
          <w:bCs w:val="0"/>
          <w:color w:val="auto"/>
          <w:sz w:val="24"/>
          <w:szCs w:val="24"/>
          <w:highlight w:val="none"/>
          <w:lang w:val="en-US" w:eastAsia="zh-CN"/>
        </w:rPr>
        <w:t>7</w:t>
      </w:r>
      <w:r>
        <w:rPr>
          <w:rFonts w:hint="eastAsia" w:ascii="宋体" w:hAnsi="宋体" w:cs="宋体"/>
          <w:b/>
          <w:bCs w:val="0"/>
          <w:color w:val="auto"/>
          <w:sz w:val="24"/>
          <w:szCs w:val="24"/>
          <w:highlight w:val="none"/>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197" w:type="dxa"/>
        <w:tblInd w:w="29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00"/>
        <w:gridCol w:w="2842"/>
        <w:gridCol w:w="1091"/>
        <w:gridCol w:w="1091"/>
        <w:gridCol w:w="1091"/>
        <w:gridCol w:w="1091"/>
        <w:gridCol w:w="1091"/>
      </w:tblGrid>
      <w:tr w14:paraId="36122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12"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D47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2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9CF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标的名称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0CA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规划用途</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FF9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出租建筑面 积（平方米）</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15F9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130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1A8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租赁期限</w:t>
            </w:r>
          </w:p>
        </w:tc>
      </w:tr>
      <w:tr w14:paraId="2781B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3"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6E434">
            <w:pPr>
              <w:keepNext w:val="0"/>
              <w:keepLines w:val="0"/>
              <w:widowControl/>
              <w:suppressLineNumbers w:val="0"/>
              <w:jc w:val="center"/>
              <w:textAlignment w:val="top"/>
              <w:rPr>
                <w:rFonts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w:t>
            </w:r>
          </w:p>
        </w:tc>
        <w:tc>
          <w:tcPr>
            <w:tcW w:w="2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CF4D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六区苗圃路21号214室</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9D85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住宅</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6254E">
            <w:pPr>
              <w:keepNext w:val="0"/>
              <w:keepLines w:val="0"/>
              <w:widowControl/>
              <w:suppressLineNumbers w:val="0"/>
              <w:jc w:val="center"/>
              <w:textAlignment w:val="top"/>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49.51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65831">
            <w:pPr>
              <w:keepNext w:val="0"/>
              <w:keepLines w:val="0"/>
              <w:widowControl/>
              <w:suppressLineNumbers w:val="0"/>
              <w:jc w:val="center"/>
              <w:textAlignment w:val="top"/>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16000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AF721">
            <w:pPr>
              <w:keepNext w:val="0"/>
              <w:keepLines w:val="0"/>
              <w:widowControl/>
              <w:suppressLineNumbers w:val="0"/>
              <w:jc w:val="center"/>
              <w:textAlignment w:val="top"/>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4000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2B001">
            <w:pPr>
              <w:keepNext w:val="0"/>
              <w:keepLines w:val="0"/>
              <w:widowControl/>
              <w:suppressLineNumbers w:val="0"/>
              <w:jc w:val="center"/>
              <w:textAlignment w:val="top"/>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3</w:t>
            </w:r>
            <w:r>
              <w:rPr>
                <w:rFonts w:hint="eastAsia" w:ascii="宋体" w:hAnsi="宋体" w:eastAsia="宋体" w:cs="宋体"/>
                <w:i w:val="0"/>
                <w:iCs w:val="0"/>
                <w:color w:val="000000"/>
                <w:kern w:val="0"/>
                <w:sz w:val="22"/>
                <w:szCs w:val="22"/>
                <w:u w:val="none"/>
                <w:lang w:val="en-US" w:eastAsia="zh-CN" w:bidi="ar"/>
              </w:rPr>
              <w:t>年</w:t>
            </w:r>
          </w:p>
        </w:tc>
      </w:tr>
    </w:tbl>
    <w:p w14:paraId="44CE12DB">
      <w:pPr>
        <w:spacing w:line="420" w:lineRule="exact"/>
        <w:ind w:firstLine="482" w:firstLineChars="200"/>
        <w:rPr>
          <w:rFonts w:hint="eastAsia" w:ascii="宋体" w:hAnsi="宋体"/>
          <w:b/>
          <w:color w:val="auto"/>
          <w:sz w:val="24"/>
          <w:szCs w:val="24"/>
        </w:rPr>
      </w:pPr>
    </w:p>
    <w:p w14:paraId="75FB5E45">
      <w:pPr>
        <w:spacing w:line="500" w:lineRule="exact"/>
        <w:ind w:firstLine="482" w:firstLineChars="200"/>
        <w:rPr>
          <w:rFonts w:hint="eastAsia" w:ascii="宋体" w:hAnsi="宋体" w:eastAsia="宋体" w:cs="Tahoma"/>
          <w:b w:val="0"/>
          <w:bCs w:val="0"/>
          <w:color w:val="auto"/>
          <w:kern w:val="2"/>
          <w:sz w:val="24"/>
          <w:szCs w:val="24"/>
          <w:highlight w:val="none"/>
          <w:lang w:val="en-US" w:eastAsia="zh-CN" w:bidi="ar-SA"/>
        </w:rPr>
      </w:pPr>
      <w:r>
        <w:rPr>
          <w:rFonts w:hint="default" w:ascii="宋体" w:hAnsi="宋体" w:cs="宋体"/>
          <w:b/>
          <w:color w:val="auto"/>
          <w:sz w:val="24"/>
          <w:szCs w:val="24"/>
          <w:lang w:eastAsia="zh-CN"/>
        </w:rPr>
        <w:t>注：原承租人在同等条件下享有优先承租权。如未报名的，则视为放弃优先租赁权。</w:t>
      </w:r>
    </w:p>
    <w:p w14:paraId="1FF1038D">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highlight w:val="none"/>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w:t>
      </w:r>
      <w:r>
        <w:rPr>
          <w:rFonts w:hint="eastAsia" w:ascii="宋体" w:hAnsi="宋体" w:eastAsia="宋体" w:cs="宋体"/>
          <w:bCs/>
          <w:color w:val="auto"/>
          <w:kern w:val="2"/>
          <w:sz w:val="24"/>
          <w:szCs w:val="22"/>
          <w:highlight w:val="none"/>
          <w:lang w:val="en-US" w:eastAsia="zh-CN" w:bidi="ar-SA"/>
        </w:rPr>
        <w:t>于202</w:t>
      </w:r>
      <w:r>
        <w:rPr>
          <w:rFonts w:hint="eastAsia" w:cs="宋体"/>
          <w:bCs/>
          <w:color w:val="auto"/>
          <w:kern w:val="2"/>
          <w:sz w:val="24"/>
          <w:szCs w:val="22"/>
          <w:highlight w:val="none"/>
          <w:lang w:val="en-US" w:eastAsia="zh-CN" w:bidi="ar-SA"/>
        </w:rPr>
        <w:t>5</w:t>
      </w:r>
      <w:r>
        <w:rPr>
          <w:rFonts w:hint="eastAsia" w:ascii="宋体" w:hAnsi="宋体" w:eastAsia="宋体" w:cs="宋体"/>
          <w:bCs/>
          <w:color w:val="auto"/>
          <w:kern w:val="2"/>
          <w:sz w:val="24"/>
          <w:szCs w:val="22"/>
          <w:highlight w:val="none"/>
          <w:lang w:val="en-US" w:eastAsia="zh-CN" w:bidi="ar-SA"/>
        </w:rPr>
        <w:t>年</w:t>
      </w:r>
      <w:r>
        <w:rPr>
          <w:rFonts w:hint="eastAsia" w:cs="宋体"/>
          <w:bCs/>
          <w:color w:val="auto"/>
          <w:kern w:val="2"/>
          <w:sz w:val="24"/>
          <w:szCs w:val="22"/>
          <w:highlight w:val="none"/>
          <w:lang w:val="en-US" w:eastAsia="zh-CN" w:bidi="ar-SA"/>
        </w:rPr>
        <w:t>8</w:t>
      </w:r>
      <w:r>
        <w:rPr>
          <w:rFonts w:hint="eastAsia" w:ascii="宋体" w:hAnsi="宋体" w:eastAsia="宋体" w:cs="宋体"/>
          <w:bCs/>
          <w:color w:val="auto"/>
          <w:kern w:val="2"/>
          <w:sz w:val="24"/>
          <w:szCs w:val="22"/>
          <w:highlight w:val="none"/>
          <w:lang w:val="en-US" w:eastAsia="zh-CN" w:bidi="ar-SA"/>
        </w:rPr>
        <w:t>月</w:t>
      </w:r>
      <w:r>
        <w:rPr>
          <w:rFonts w:hint="eastAsia" w:cs="宋体"/>
          <w:bCs/>
          <w:color w:val="auto"/>
          <w:kern w:val="2"/>
          <w:sz w:val="24"/>
          <w:szCs w:val="22"/>
          <w:highlight w:val="none"/>
          <w:lang w:val="en-US" w:eastAsia="zh-CN" w:bidi="ar-SA"/>
        </w:rPr>
        <w:t>6</w:t>
      </w:r>
      <w:r>
        <w:rPr>
          <w:rFonts w:hint="eastAsia" w:ascii="宋体" w:hAnsi="宋体" w:eastAsia="宋体" w:cs="宋体"/>
          <w:bCs/>
          <w:color w:val="auto"/>
          <w:kern w:val="2"/>
          <w:sz w:val="24"/>
          <w:szCs w:val="22"/>
          <w:highlight w:val="none"/>
          <w:lang w:val="en-US" w:eastAsia="zh-CN" w:bidi="ar-SA"/>
        </w:rPr>
        <w:t>日16时前登陆镇海产权交易电子化平台https://218.0.7.247/ZHPRESystem/index.jsp</w:t>
      </w:r>
      <w:r>
        <w:rPr>
          <w:rFonts w:hint="eastAsia" w:eastAsia="宋体" w:cs="宋体"/>
          <w:bCs/>
          <w:color w:val="auto"/>
          <w:sz w:val="24"/>
          <w:szCs w:val="24"/>
          <w:highlight w:val="none"/>
          <w:lang w:val="en-US" w:eastAsia="zh-CN"/>
        </w:rPr>
        <w:t>完成注册报名，交付竞价保证金并绑定对应标的。</w:t>
      </w:r>
      <w:r>
        <w:rPr>
          <w:rFonts w:cs="宋体"/>
          <w:bCs/>
          <w:color w:val="auto"/>
          <w:kern w:val="2"/>
          <w:szCs w:val="22"/>
          <w:highlight w:val="none"/>
        </w:rPr>
        <w:t>竞</w:t>
      </w:r>
      <w:r>
        <w:rPr>
          <w:rFonts w:hint="eastAsia" w:cs="宋体"/>
          <w:bCs/>
          <w:color w:val="auto"/>
          <w:kern w:val="2"/>
          <w:szCs w:val="22"/>
          <w:highlight w:val="none"/>
          <w:lang w:eastAsia="zh-CN"/>
        </w:rPr>
        <w:t>价</w:t>
      </w:r>
      <w:r>
        <w:rPr>
          <w:rFonts w:cs="宋体"/>
          <w:bCs/>
          <w:color w:val="auto"/>
          <w:kern w:val="2"/>
          <w:szCs w:val="22"/>
          <w:highlight w:val="none"/>
        </w:rPr>
        <w:t>保证金汇入指定账户户名(宁波市镇海产权服务中心有限公司，开户银行：宁波银行股份有限公司镇海支行，账号：52010122001150460)</w:t>
      </w:r>
      <w:r>
        <w:rPr>
          <w:rFonts w:hint="eastAsia" w:cs="宋体"/>
          <w:bCs/>
          <w:color w:val="auto"/>
          <w:kern w:val="2"/>
          <w:szCs w:val="22"/>
          <w:highlight w:val="none"/>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lang w:val="en-US" w:eastAsia="zh-CN"/>
        </w:rPr>
        <w:t>、展示看样：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8</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highlight w:val="none"/>
        </w:rPr>
        <w:t>20</w:t>
      </w:r>
      <w:r>
        <w:rPr>
          <w:rFonts w:hint="eastAsia" w:ascii="宋体" w:hAnsi="宋体" w:cs="宋体"/>
          <w:color w:val="auto"/>
          <w:sz w:val="24"/>
          <w:szCs w:val="24"/>
          <w:highlight w:val="none"/>
          <w:lang w:val="en-US" w:eastAsia="zh-CN"/>
        </w:rPr>
        <w:t>25</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7F76E48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4CE2E55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b/>
          <w:bCs/>
          <w:spacing w:val="-4"/>
          <w:sz w:val="24"/>
          <w:szCs w:val="24"/>
          <w:highlight w:val="none"/>
        </w:rPr>
        <w:t>指定帐户</w:t>
      </w:r>
      <w:r>
        <w:rPr>
          <w:rFonts w:hint="eastAsia" w:ascii="宋体" w:hAnsi="宋体" w:cs="宋体"/>
          <w:b/>
          <w:bCs/>
          <w:spacing w:val="-4"/>
          <w:sz w:val="24"/>
          <w:szCs w:val="24"/>
          <w:highlight w:val="none"/>
        </w:rPr>
        <w:t>：</w:t>
      </w:r>
      <w:r>
        <w:rPr>
          <w:rFonts w:hint="eastAsia" w:ascii="宋体" w:hAnsi="宋体" w:cs="宋体"/>
          <w:b/>
          <w:bCs/>
          <w:sz w:val="24"/>
          <w:szCs w:val="24"/>
          <w:highlight w:val="none"/>
        </w:rPr>
        <w:t>宁波市镇海区市政设施养护中心，开户银行：镇海建行，账号：33101984036050062749</w:t>
      </w:r>
      <w:r>
        <w:rPr>
          <w:rFonts w:hint="eastAsia" w:ascii="宋体" w:hAnsi="宋体" w:cs="宋体"/>
          <w:b/>
          <w:bCs/>
          <w:sz w:val="24"/>
          <w:szCs w:val="24"/>
          <w:highlight w:val="none"/>
          <w:lang w:eastAsia="zh-CN"/>
        </w:rPr>
        <w:t>。</w:t>
      </w:r>
    </w:p>
    <w:p w14:paraId="3ECBF000">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1BFD7907">
      <w:pPr>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本次标的房屋当前为空置状态，现状为简装（具体以实际看样为准），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w:t>
      </w:r>
    </w:p>
    <w:p w14:paraId="3B07F889">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40FFE4D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w:t>
      </w:r>
    </w:p>
    <w:p w14:paraId="34ED2510">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59B25CE1">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highlight w:val="none"/>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highlight w:val="none"/>
          <w:lang w:val="en-US" w:eastAsia="zh-CN"/>
        </w:rPr>
        <w:t>202</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24</w:t>
      </w:r>
      <w:r>
        <w:rPr>
          <w:rFonts w:hint="eastAsia" w:ascii="宋体" w:hAnsi="宋体" w:eastAsia="宋体" w:cs="宋体"/>
          <w:color w:val="auto"/>
          <w:sz w:val="24"/>
          <w:szCs w:val="24"/>
          <w:highlight w:val="none"/>
        </w:rPr>
        <w:t>日</w:t>
      </w:r>
    </w:p>
    <w:p w14:paraId="6AAB3351">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bookmarkStart w:id="0" w:name="_GoBack"/>
      <w:bookmarkEnd w:id="0"/>
    </w:p>
    <w:p w14:paraId="44BDFAE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sz w:val="44"/>
          <w:szCs w:val="44"/>
          <w:lang w:val="en-US" w:eastAsia="zh-CN"/>
        </w:rPr>
      </w:pPr>
      <w:r>
        <w:rPr>
          <w:rFonts w:hint="eastAsia" w:ascii="仿宋_GB2312" w:hAnsi="仿宋_GB2312" w:eastAsia="仿宋_GB2312" w:cs="仿宋_GB2312"/>
          <w:sz w:val="44"/>
          <w:szCs w:val="44"/>
        </w:rPr>
        <w:t>房屋租赁合同</w:t>
      </w:r>
    </w:p>
    <w:p w14:paraId="2EBB163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1600889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A50071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C06C43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290F1D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7AEAACA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1648C2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03E697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499C591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13EA6E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6F58F30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519580E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129D611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166A19B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181DA60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6DED33C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7F8D3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55A7E0B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20B25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26FACA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682B805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51F8C1A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3DFE6B6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104BA4B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21F707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35BC307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63E4B7F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781FB6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1821A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BFBE14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412463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67D37F3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2332C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318EB6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0E675C6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05DD2EF">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798BE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007E2B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3DD86E2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C9F0D9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ECEB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B809E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46C5F38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D1F572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644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68ACFA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0348C4C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4CD77F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52C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C82C32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79CD68E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2A8C2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4BAA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68DBED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706A83E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7E3AA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4153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AD0291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DADC52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65F88FA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4429B1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6743C5B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4B66FAF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7AB155E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61D0908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5FA4F4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2A90EB9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2C0F9C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339264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507D8BD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7298D7C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29EE2E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60721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24C11B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592E02D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8F5857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2B810E0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02F94A1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4DE1E0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473C38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4132E6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2CC3913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07E0DA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D0A98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3758DB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3F12E8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17149CC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5B6E97A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0DEF59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0C279E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59B48DD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28F122B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39E9EE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65B9C44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286135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71B36A4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2DD9C7E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0253DA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1B5A1A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0D6AB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734C95F2">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79E18214">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8E55F8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686D63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18F31BE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05C6829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1C686A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40DF11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7B2789F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061AEEC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454955A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382431A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72CC701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8B9824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61EF6A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70C843B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0CA4014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491335E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0A49F59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4FF908B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3ABFD93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349B2F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7F4E586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617E6CE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7B5B5EE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5D8EAD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6F5F8D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120149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32CFE12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616D8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2ABCE2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5A0C3D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4945650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13CACA1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3BE0D6B6">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CAE568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62B6BC9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1A80D0E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7515176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54A0766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7E6F0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1EBA66A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7DC2731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61A7B81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2ED4919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1662243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03FFC26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4288F44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49B609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011B60B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0F33329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068A007F">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3EA393BA">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D5CD117">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1EA8798">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21D82654">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783F871">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6FBD1E89">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8F86DE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022260C8">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5309411">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64E19A1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AF1AA2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6B6B53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3C8F818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3919FFF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7EE452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CAAAF3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2203EA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F7BCE4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2A8177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711922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732F28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5B9781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3338D8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13F80D8">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2D1A95D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373260BD">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777505D9">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1DBA986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30FC904">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77B2F2F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151BFB5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43FE23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30B2AA8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E526F3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49C423F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7B13A1C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3BFDCE5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4D545F4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22041C3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6FF5A91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F488814">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3FDD450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6FDDC42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6389201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2BDF6D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55B86C7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086B4E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66A1FC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2621F76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7DD7344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6667740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148B338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124B34E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41727F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5C36EA0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277DB1D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0A1668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6A83C1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7DBEA81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5FC5932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4F9B08D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093B6D3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1640465A">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6BBB0D6">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6B25AFFD">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1524ABB1">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26BF5A65">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7FC61977">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4AC1502"/>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2F1FA0"/>
    <w:rsid w:val="15EC3809"/>
    <w:rsid w:val="16571DC8"/>
    <w:rsid w:val="1662332D"/>
    <w:rsid w:val="173122BD"/>
    <w:rsid w:val="18925339"/>
    <w:rsid w:val="198D1A5F"/>
    <w:rsid w:val="1A473F02"/>
    <w:rsid w:val="1AE91E9E"/>
    <w:rsid w:val="1B733D66"/>
    <w:rsid w:val="1D24052A"/>
    <w:rsid w:val="1DA43B34"/>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B749CA"/>
    <w:rsid w:val="2EC77E35"/>
    <w:rsid w:val="2EEB7445"/>
    <w:rsid w:val="2F5913BA"/>
    <w:rsid w:val="3071362F"/>
    <w:rsid w:val="32E5541C"/>
    <w:rsid w:val="33BC75E5"/>
    <w:rsid w:val="375B2943"/>
    <w:rsid w:val="398A12C3"/>
    <w:rsid w:val="3A231E3E"/>
    <w:rsid w:val="3A8A447D"/>
    <w:rsid w:val="3C553767"/>
    <w:rsid w:val="3CC13740"/>
    <w:rsid w:val="3CC82742"/>
    <w:rsid w:val="3DD877E7"/>
    <w:rsid w:val="3E1A3557"/>
    <w:rsid w:val="3F782104"/>
    <w:rsid w:val="3FDB0AC5"/>
    <w:rsid w:val="3FF16AF1"/>
    <w:rsid w:val="410E414B"/>
    <w:rsid w:val="411F5AAC"/>
    <w:rsid w:val="41DF4BEC"/>
    <w:rsid w:val="44B352D2"/>
    <w:rsid w:val="461E0BEE"/>
    <w:rsid w:val="47355B00"/>
    <w:rsid w:val="484C07B1"/>
    <w:rsid w:val="48C651E6"/>
    <w:rsid w:val="4A196FDF"/>
    <w:rsid w:val="4A69389D"/>
    <w:rsid w:val="4C8A0B18"/>
    <w:rsid w:val="4E4C1D55"/>
    <w:rsid w:val="4E4D5343"/>
    <w:rsid w:val="4E8E6553"/>
    <w:rsid w:val="4F132029"/>
    <w:rsid w:val="504D156B"/>
    <w:rsid w:val="50BF5CCD"/>
    <w:rsid w:val="51064B72"/>
    <w:rsid w:val="520115EE"/>
    <w:rsid w:val="524229D0"/>
    <w:rsid w:val="52A5743C"/>
    <w:rsid w:val="52D3730D"/>
    <w:rsid w:val="533E387A"/>
    <w:rsid w:val="55730162"/>
    <w:rsid w:val="57087F99"/>
    <w:rsid w:val="58466129"/>
    <w:rsid w:val="588767A0"/>
    <w:rsid w:val="5A566F12"/>
    <w:rsid w:val="5AE7BE49"/>
    <w:rsid w:val="5B7756EE"/>
    <w:rsid w:val="5CAC6A04"/>
    <w:rsid w:val="5D4F6922"/>
    <w:rsid w:val="5DBB3B96"/>
    <w:rsid w:val="5DF300E3"/>
    <w:rsid w:val="5F0C4CD0"/>
    <w:rsid w:val="5FDE7C96"/>
    <w:rsid w:val="60DD0FD5"/>
    <w:rsid w:val="61694C6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46A2D01"/>
    <w:rsid w:val="75297601"/>
    <w:rsid w:val="755B4AEE"/>
    <w:rsid w:val="75796F4B"/>
    <w:rsid w:val="76BBE103"/>
    <w:rsid w:val="76E622F1"/>
    <w:rsid w:val="78230C03"/>
    <w:rsid w:val="79A100AE"/>
    <w:rsid w:val="79DB010B"/>
    <w:rsid w:val="7BD14EC5"/>
    <w:rsid w:val="7BD70D3B"/>
    <w:rsid w:val="7BFEEBF5"/>
    <w:rsid w:val="7C6F710D"/>
    <w:rsid w:val="7C9C4B5C"/>
    <w:rsid w:val="7CC40631"/>
    <w:rsid w:val="7D4F6073"/>
    <w:rsid w:val="7DFE5B7A"/>
    <w:rsid w:val="7FFECF60"/>
    <w:rsid w:val="DF5FCF37"/>
    <w:rsid w:val="E7FC6013"/>
    <w:rsid w:val="EFDDA4C2"/>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23</Pages>
  <Words>11520</Words>
  <Characters>11966</Characters>
  <Lines>0</Lines>
  <Paragraphs>0</Paragraphs>
  <TotalTime>2</TotalTime>
  <ScaleCrop>false</ScaleCrop>
  <LinksUpToDate>false</LinksUpToDate>
  <CharactersWithSpaces>13257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2023-12-12T16:46:00Z</dcterms:created>
  <dc:creator>刘烨</dc:creator>
  <cp:lastModifiedBy>舒心妈妈</cp:lastModifiedBy>
  <dcterms:modified xsi:type="dcterms:W3CDTF">2025-07-24T08:38:58Z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7D4A027DA1E84190C8A3816829CAD4AB_43</vt:lpwstr>
  </property>
  <property fmtid="{D5CDD505-2E9C-101B-9397-08002B2CF9AE}" pid="4" name="KSOTemplateDocerSaveRecord">
    <vt:lpwstr>eyJoZGlkIjoiNTRlMjgzYWNlZmI5NzU0Yjc0M2I3NzQxZjU4ZmUwZDYiLCJ1c2VySWQiOiI0MjAyNTkzOTUifQ==</vt:lpwstr>
  </property>
</Properties>
</file>